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92EBB">
        <w:fldChar w:fldCharType="begin"/>
      </w:r>
      <w:r w:rsidR="00A92EBB">
        <w:instrText xml:space="preserve"> DOCVARIABLE ceh_info \* MERGEFORMAT </w:instrText>
      </w:r>
      <w:r w:rsidR="00A92EBB">
        <w:fldChar w:fldCharType="separate"/>
      </w:r>
      <w:r w:rsidR="00E37009" w:rsidRPr="00E37009">
        <w:rPr>
          <w:rStyle w:val="a9"/>
        </w:rPr>
        <w:t xml:space="preserve"> Филиал ПАО "ОГК-2" - Адлерская ТЭС </w:t>
      </w:r>
      <w:r w:rsidR="00A92EBB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686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jc w:val="left"/>
            </w:pPr>
            <w:r>
              <w:t>98. Старший машинист котлотурбинного цеха</w:t>
            </w:r>
          </w:p>
        </w:tc>
        <w:tc>
          <w:tcPr>
            <w:tcW w:w="3686" w:type="dxa"/>
            <w:vAlign w:val="center"/>
          </w:tcPr>
          <w:p w:rsidR="00E37009" w:rsidRPr="00063DF1" w:rsidRDefault="00E3700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7009" w:rsidRPr="00063DF1" w:rsidRDefault="00E37009" w:rsidP="00DB70BA">
            <w:pPr>
              <w:pStyle w:val="aa"/>
            </w:pPr>
            <w:r>
              <w:t>Снижение времени воздействия шума</w:t>
            </w: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jc w:val="left"/>
            </w:pPr>
            <w:r>
              <w:t>99. Машинист энергоблока 7 разряда</w:t>
            </w:r>
          </w:p>
        </w:tc>
        <w:tc>
          <w:tcPr>
            <w:tcW w:w="3686" w:type="dxa"/>
            <w:vAlign w:val="center"/>
          </w:tcPr>
          <w:p w:rsidR="00E37009" w:rsidRDefault="00E3700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7009" w:rsidRDefault="00E37009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jc w:val="left"/>
            </w:pPr>
            <w:r>
              <w:t>100. Машинист энергоблока 7 разряда</w:t>
            </w:r>
          </w:p>
        </w:tc>
        <w:tc>
          <w:tcPr>
            <w:tcW w:w="3686" w:type="dxa"/>
            <w:vAlign w:val="center"/>
          </w:tcPr>
          <w:p w:rsidR="00E37009" w:rsidRDefault="00E3700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7009" w:rsidRDefault="00E37009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jc w:val="left"/>
            </w:pPr>
            <w:r>
              <w:t>101. Машинист-обходчик по турбинному оборудованию 6 разряда</w:t>
            </w:r>
          </w:p>
        </w:tc>
        <w:tc>
          <w:tcPr>
            <w:tcW w:w="3686" w:type="dxa"/>
            <w:vAlign w:val="center"/>
          </w:tcPr>
          <w:p w:rsidR="00E37009" w:rsidRDefault="00E37009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E37009" w:rsidRDefault="00E37009" w:rsidP="00DB70BA">
            <w:pPr>
              <w:pStyle w:val="aa"/>
            </w:pPr>
            <w:r>
              <w:t xml:space="preserve">Снижение времени  воздействия шума. </w:t>
            </w: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  <w:tr w:rsidR="00E37009" w:rsidRPr="00AF49A3" w:rsidTr="008B4051">
        <w:trPr>
          <w:jc w:val="center"/>
        </w:trPr>
        <w:tc>
          <w:tcPr>
            <w:tcW w:w="3049" w:type="dxa"/>
            <w:vAlign w:val="center"/>
          </w:tcPr>
          <w:p w:rsidR="00E37009" w:rsidRPr="00E37009" w:rsidRDefault="00E37009" w:rsidP="00E37009">
            <w:pPr>
              <w:pStyle w:val="aa"/>
              <w:jc w:val="left"/>
            </w:pPr>
            <w:r>
              <w:t>102. Машинист-обходчик по турбинному оборудованию 6 разряда</w:t>
            </w:r>
          </w:p>
        </w:tc>
        <w:tc>
          <w:tcPr>
            <w:tcW w:w="3686" w:type="dxa"/>
            <w:vAlign w:val="center"/>
          </w:tcPr>
          <w:p w:rsidR="00E37009" w:rsidRDefault="00E37009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E37009" w:rsidRDefault="00E37009" w:rsidP="00DB70BA">
            <w:pPr>
              <w:pStyle w:val="aa"/>
            </w:pPr>
            <w:r>
              <w:t xml:space="preserve">Снижение времени  воздействия шума. </w:t>
            </w:r>
          </w:p>
        </w:tc>
        <w:tc>
          <w:tcPr>
            <w:tcW w:w="138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7009" w:rsidRPr="00063DF1" w:rsidRDefault="00E37009" w:rsidP="00DB70BA">
            <w:pPr>
              <w:pStyle w:val="aa"/>
            </w:pPr>
          </w:p>
        </w:tc>
      </w:tr>
    </w:tbl>
    <w:p w:rsidR="001B06AD" w:rsidRDefault="001B06AD" w:rsidP="001B06AD">
      <w:pPr>
        <w:rPr>
          <w:lang w:val="en-US"/>
        </w:rPr>
      </w:pPr>
      <w:bookmarkStart w:id="1" w:name="_GoBack"/>
      <w:bookmarkEnd w:id="1"/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C5" w:rsidRPr="00E37009" w:rsidRDefault="001E63C5" w:rsidP="00E37009">
      <w:pPr>
        <w:rPr>
          <w:szCs w:val="24"/>
        </w:rPr>
      </w:pPr>
      <w:r>
        <w:separator/>
      </w:r>
    </w:p>
  </w:endnote>
  <w:endnote w:type="continuationSeparator" w:id="0">
    <w:p w:rsidR="001E63C5" w:rsidRPr="00E37009" w:rsidRDefault="001E63C5" w:rsidP="00E3700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C5" w:rsidRPr="00E37009" w:rsidRDefault="001E63C5" w:rsidP="00E37009">
      <w:pPr>
        <w:rPr>
          <w:szCs w:val="24"/>
        </w:rPr>
      </w:pPr>
      <w:r>
        <w:separator/>
      </w:r>
    </w:p>
  </w:footnote>
  <w:footnote w:type="continuationSeparator" w:id="0">
    <w:p w:rsidR="001E63C5" w:rsidRPr="00E37009" w:rsidRDefault="001E63C5" w:rsidP="00E37009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9" w:rsidRDefault="00E370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ceh_info" w:val=" Филиал ПАО &quot;ОГК-2&quot; - Адлерская ТЭС "/>
    <w:docVar w:name="fill_date" w:val="08.10.2018"/>
    <w:docVar w:name="org_name" w:val="     "/>
    <w:docVar w:name="pers_guids" w:val="719DE20CF5994535ADF1CA7366C5B488@177-091-502 79"/>
    <w:docVar w:name="pers_snils" w:val="719DE20CF5994535ADF1CA7366C5B488@177-091-502 79"/>
    <w:docVar w:name="rbtd_adr" w:val="     "/>
    <w:docVar w:name="rbtd_name" w:val="Филиал ПАО &quot;ОГК-2&quot; - Адлерская ТЭС"/>
    <w:docVar w:name="sv_docs" w:val="1"/>
  </w:docVars>
  <w:rsids>
    <w:rsidRoot w:val="00E37009"/>
    <w:rsid w:val="0002033E"/>
    <w:rsid w:val="00056BFC"/>
    <w:rsid w:val="0007776A"/>
    <w:rsid w:val="00093D2E"/>
    <w:rsid w:val="000C5130"/>
    <w:rsid w:val="00196135"/>
    <w:rsid w:val="001A7AC3"/>
    <w:rsid w:val="001B06AD"/>
    <w:rsid w:val="001E63C5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92EBB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700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49AA6"/>
  <w15:docId w15:val="{4F7BC797-181B-430A-A62B-F4BA305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370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7009"/>
    <w:rPr>
      <w:sz w:val="24"/>
    </w:rPr>
  </w:style>
  <w:style w:type="paragraph" w:styleId="ad">
    <w:name w:val="footer"/>
    <w:basedOn w:val="a"/>
    <w:link w:val="ae"/>
    <w:rsid w:val="00E370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7009"/>
    <w:rPr>
      <w:sz w:val="24"/>
    </w:rPr>
  </w:style>
  <w:style w:type="paragraph" w:styleId="af">
    <w:name w:val="Balloon Text"/>
    <w:basedOn w:val="a"/>
    <w:link w:val="af0"/>
    <w:rsid w:val="00E370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3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HP</dc:creator>
  <cp:lastModifiedBy>Ковалева Елена Алексеевна</cp:lastModifiedBy>
  <cp:revision>2</cp:revision>
  <cp:lastPrinted>2018-10-12T08:09:00Z</cp:lastPrinted>
  <dcterms:created xsi:type="dcterms:W3CDTF">2018-10-12T08:07:00Z</dcterms:created>
  <dcterms:modified xsi:type="dcterms:W3CDTF">2018-11-01T14:39:00Z</dcterms:modified>
</cp:coreProperties>
</file>